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76F" w:rsidRPr="006326B9" w:rsidRDefault="003B600E" w:rsidP="00CB6A51">
      <w:pPr>
        <w:rPr>
          <w:b/>
          <w:bCs/>
          <w:rtl/>
        </w:rPr>
      </w:pPr>
      <w:r w:rsidRPr="006326B9">
        <w:rPr>
          <w:rFonts w:hint="cs"/>
          <w:b/>
          <w:bCs/>
          <w:rtl/>
        </w:rPr>
        <w:t xml:space="preserve">المستخلص عربي : </w:t>
      </w:r>
    </w:p>
    <w:p w:rsidR="004F7ED3" w:rsidRPr="004F7ED3" w:rsidRDefault="004F7ED3" w:rsidP="004F7ED3">
      <w:pPr>
        <w:rPr>
          <w:rFonts w:cs="Arial"/>
          <w:rtl/>
        </w:rPr>
      </w:pPr>
      <w:r w:rsidRPr="004F7ED3">
        <w:rPr>
          <w:rFonts w:cs="Arial" w:hint="cs"/>
          <w:rtl/>
        </w:rPr>
        <w:t>قام</w:t>
      </w:r>
      <w:r w:rsidRPr="004F7ED3">
        <w:rPr>
          <w:rFonts w:cs="Arial"/>
          <w:rtl/>
        </w:rPr>
        <w:t xml:space="preserve"> </w:t>
      </w:r>
      <w:r w:rsidRPr="004F7ED3">
        <w:rPr>
          <w:rFonts w:cs="Arial" w:hint="cs"/>
          <w:rtl/>
        </w:rPr>
        <w:t>فريق</w:t>
      </w:r>
      <w:r w:rsidRPr="004F7ED3">
        <w:rPr>
          <w:rFonts w:cs="Arial"/>
          <w:rtl/>
        </w:rPr>
        <w:t xml:space="preserve"> </w:t>
      </w:r>
      <w:r w:rsidRPr="004F7ED3">
        <w:rPr>
          <w:rFonts w:cs="Arial" w:hint="cs"/>
          <w:rtl/>
        </w:rPr>
        <w:t>البحث</w:t>
      </w:r>
      <w:r w:rsidRPr="004F7ED3">
        <w:rPr>
          <w:rFonts w:cs="Arial"/>
          <w:rtl/>
        </w:rPr>
        <w:t xml:space="preserve"> </w:t>
      </w:r>
      <w:r w:rsidRPr="004F7ED3">
        <w:rPr>
          <w:rFonts w:cs="Arial" w:hint="cs"/>
          <w:rtl/>
        </w:rPr>
        <w:t>بزيارات</w:t>
      </w:r>
      <w:r w:rsidRPr="004F7ED3">
        <w:rPr>
          <w:rFonts w:cs="Arial"/>
          <w:rtl/>
        </w:rPr>
        <w:t xml:space="preserve"> </w:t>
      </w:r>
      <w:r w:rsidRPr="004F7ED3">
        <w:rPr>
          <w:rFonts w:cs="Arial" w:hint="cs"/>
          <w:rtl/>
        </w:rPr>
        <w:t>ميدانية</w:t>
      </w:r>
      <w:r w:rsidRPr="004F7ED3">
        <w:rPr>
          <w:rFonts w:cs="Arial"/>
          <w:rtl/>
        </w:rPr>
        <w:t xml:space="preserve"> </w:t>
      </w:r>
      <w:r w:rsidRPr="004F7ED3">
        <w:rPr>
          <w:rFonts w:cs="Arial" w:hint="cs"/>
          <w:rtl/>
        </w:rPr>
        <w:t>لنحو</w:t>
      </w:r>
      <w:r w:rsidRPr="004F7ED3">
        <w:rPr>
          <w:rFonts w:cs="Arial"/>
          <w:rtl/>
        </w:rPr>
        <w:t xml:space="preserve"> </w:t>
      </w:r>
      <w:r w:rsidRPr="004F7ED3">
        <w:rPr>
          <w:rFonts w:cs="Arial" w:hint="cs"/>
          <w:rtl/>
        </w:rPr>
        <w:t>سبعة</w:t>
      </w:r>
      <w:r w:rsidRPr="004F7ED3">
        <w:rPr>
          <w:rFonts w:cs="Arial"/>
          <w:rtl/>
        </w:rPr>
        <w:t xml:space="preserve"> </w:t>
      </w:r>
      <w:r w:rsidRPr="004F7ED3">
        <w:rPr>
          <w:rFonts w:cs="Arial" w:hint="cs"/>
          <w:rtl/>
        </w:rPr>
        <w:t>وسبعين</w:t>
      </w:r>
      <w:r w:rsidRPr="004F7ED3">
        <w:rPr>
          <w:rFonts w:cs="Arial"/>
          <w:rtl/>
        </w:rPr>
        <w:t xml:space="preserve"> </w:t>
      </w:r>
      <w:r w:rsidRPr="004F7ED3">
        <w:rPr>
          <w:rFonts w:cs="Arial" w:hint="cs"/>
          <w:rtl/>
        </w:rPr>
        <w:t>ينبوعاً</w:t>
      </w:r>
      <w:r w:rsidRPr="004F7ED3">
        <w:rPr>
          <w:rFonts w:cs="Arial"/>
          <w:rtl/>
        </w:rPr>
        <w:t xml:space="preserve"> </w:t>
      </w:r>
      <w:r w:rsidRPr="004F7ED3">
        <w:rPr>
          <w:rFonts w:cs="Arial" w:hint="cs"/>
          <w:rtl/>
        </w:rPr>
        <w:t>جار</w:t>
      </w:r>
      <w:r w:rsidRPr="004F7ED3">
        <w:rPr>
          <w:rFonts w:cs="Arial"/>
          <w:rtl/>
        </w:rPr>
        <w:t xml:space="preserve"> </w:t>
      </w:r>
      <w:r w:rsidRPr="004F7ED3">
        <w:rPr>
          <w:rFonts w:cs="Arial" w:hint="cs"/>
          <w:rtl/>
        </w:rPr>
        <w:t>موزعة</w:t>
      </w:r>
      <w:r w:rsidRPr="004F7ED3">
        <w:rPr>
          <w:rFonts w:cs="Arial"/>
          <w:rtl/>
        </w:rPr>
        <w:t xml:space="preserve"> </w:t>
      </w:r>
      <w:r w:rsidRPr="004F7ED3">
        <w:rPr>
          <w:rFonts w:cs="Arial" w:hint="cs"/>
          <w:rtl/>
        </w:rPr>
        <w:t>على</w:t>
      </w:r>
      <w:r w:rsidRPr="004F7ED3">
        <w:rPr>
          <w:rFonts w:cs="Arial"/>
          <w:rtl/>
        </w:rPr>
        <w:t xml:space="preserve"> </w:t>
      </w:r>
      <w:r w:rsidRPr="004F7ED3">
        <w:rPr>
          <w:rFonts w:cs="Arial" w:hint="cs"/>
          <w:rtl/>
        </w:rPr>
        <w:t>مختلف</w:t>
      </w:r>
      <w:r w:rsidRPr="004F7ED3">
        <w:rPr>
          <w:rFonts w:cs="Arial"/>
          <w:rtl/>
        </w:rPr>
        <w:t xml:space="preserve"> </w:t>
      </w:r>
      <w:r w:rsidRPr="004F7ED3">
        <w:rPr>
          <w:rFonts w:cs="Arial" w:hint="cs"/>
          <w:rtl/>
        </w:rPr>
        <w:t>منطق</w:t>
      </w:r>
      <w:r w:rsidRPr="004F7ED3">
        <w:rPr>
          <w:rFonts w:cs="Arial"/>
          <w:rtl/>
        </w:rPr>
        <w:t xml:space="preserve"> </w:t>
      </w:r>
      <w:r w:rsidRPr="004F7ED3">
        <w:rPr>
          <w:rFonts w:cs="Arial" w:hint="cs"/>
          <w:rtl/>
        </w:rPr>
        <w:t>المملكة</w:t>
      </w:r>
      <w:r w:rsidRPr="004F7ED3">
        <w:rPr>
          <w:rFonts w:cs="Arial"/>
          <w:rtl/>
        </w:rPr>
        <w:t xml:space="preserve"> . </w:t>
      </w:r>
      <w:r w:rsidRPr="004F7ED3">
        <w:rPr>
          <w:rFonts w:cs="Arial" w:hint="cs"/>
          <w:rtl/>
        </w:rPr>
        <w:t>من</w:t>
      </w:r>
      <w:r w:rsidRPr="004F7ED3">
        <w:rPr>
          <w:rFonts w:cs="Arial"/>
          <w:rtl/>
        </w:rPr>
        <w:t xml:space="preserve"> </w:t>
      </w:r>
      <w:r w:rsidRPr="004F7ED3">
        <w:rPr>
          <w:rFonts w:cs="Arial" w:hint="cs"/>
          <w:rtl/>
        </w:rPr>
        <w:t>خلال</w:t>
      </w:r>
      <w:r w:rsidRPr="004F7ED3">
        <w:rPr>
          <w:rFonts w:cs="Arial"/>
          <w:rtl/>
        </w:rPr>
        <w:t xml:space="preserve"> </w:t>
      </w:r>
      <w:r w:rsidRPr="004F7ED3">
        <w:rPr>
          <w:rFonts w:cs="Arial" w:hint="cs"/>
          <w:rtl/>
        </w:rPr>
        <w:t>الفحص</w:t>
      </w:r>
      <w:r w:rsidRPr="004F7ED3">
        <w:rPr>
          <w:rFonts w:cs="Arial"/>
          <w:rtl/>
        </w:rPr>
        <w:t xml:space="preserve"> </w:t>
      </w:r>
      <w:r w:rsidRPr="004F7ED3">
        <w:rPr>
          <w:rFonts w:cs="Arial" w:hint="cs"/>
          <w:rtl/>
        </w:rPr>
        <w:t>الحقلي</w:t>
      </w:r>
      <w:r w:rsidRPr="004F7ED3">
        <w:rPr>
          <w:rFonts w:cs="Arial"/>
          <w:rtl/>
        </w:rPr>
        <w:t xml:space="preserve"> </w:t>
      </w:r>
      <w:r w:rsidRPr="004F7ED3">
        <w:rPr>
          <w:rFonts w:cs="Arial" w:hint="cs"/>
          <w:rtl/>
        </w:rPr>
        <w:t>في</w:t>
      </w:r>
      <w:r w:rsidRPr="004F7ED3">
        <w:rPr>
          <w:rFonts w:cs="Arial"/>
          <w:rtl/>
        </w:rPr>
        <w:t xml:space="preserve"> </w:t>
      </w:r>
      <w:r w:rsidRPr="004F7ED3">
        <w:rPr>
          <w:rFonts w:cs="Arial" w:hint="cs"/>
          <w:rtl/>
        </w:rPr>
        <w:t>كل</w:t>
      </w:r>
      <w:r w:rsidRPr="004F7ED3">
        <w:rPr>
          <w:rFonts w:cs="Arial"/>
          <w:rtl/>
        </w:rPr>
        <w:t xml:space="preserve"> </w:t>
      </w:r>
      <w:r w:rsidRPr="004F7ED3">
        <w:rPr>
          <w:rFonts w:cs="Arial" w:hint="cs"/>
          <w:rtl/>
        </w:rPr>
        <w:t>منطقة</w:t>
      </w:r>
      <w:r w:rsidRPr="004F7ED3">
        <w:rPr>
          <w:rFonts w:cs="Arial"/>
          <w:rtl/>
        </w:rPr>
        <w:t xml:space="preserve"> </w:t>
      </w:r>
      <w:r w:rsidRPr="004F7ED3">
        <w:rPr>
          <w:rFonts w:cs="Arial" w:hint="cs"/>
          <w:rtl/>
        </w:rPr>
        <w:t>تم</w:t>
      </w:r>
      <w:r w:rsidRPr="004F7ED3">
        <w:rPr>
          <w:rFonts w:cs="Arial"/>
          <w:rtl/>
        </w:rPr>
        <w:t xml:space="preserve"> </w:t>
      </w:r>
      <w:r w:rsidRPr="004F7ED3">
        <w:rPr>
          <w:rFonts w:cs="Arial" w:hint="cs"/>
          <w:rtl/>
        </w:rPr>
        <w:t>التعرف</w:t>
      </w:r>
      <w:r w:rsidRPr="004F7ED3">
        <w:rPr>
          <w:rFonts w:cs="Arial"/>
          <w:rtl/>
        </w:rPr>
        <w:t xml:space="preserve"> </w:t>
      </w:r>
      <w:r w:rsidRPr="004F7ED3">
        <w:rPr>
          <w:rFonts w:cs="Arial" w:hint="cs"/>
          <w:rtl/>
        </w:rPr>
        <w:t>على</w:t>
      </w:r>
      <w:r w:rsidRPr="004F7ED3">
        <w:rPr>
          <w:rFonts w:cs="Arial"/>
          <w:rtl/>
        </w:rPr>
        <w:t xml:space="preserve"> </w:t>
      </w:r>
      <w:r w:rsidRPr="004F7ED3">
        <w:rPr>
          <w:rFonts w:cs="Arial" w:hint="cs"/>
          <w:rtl/>
        </w:rPr>
        <w:t>كافة</w:t>
      </w:r>
      <w:r w:rsidRPr="004F7ED3">
        <w:rPr>
          <w:rFonts w:cs="Arial"/>
          <w:rtl/>
        </w:rPr>
        <w:t xml:space="preserve"> </w:t>
      </w:r>
      <w:r w:rsidRPr="004F7ED3">
        <w:rPr>
          <w:rFonts w:cs="Arial" w:hint="cs"/>
          <w:rtl/>
        </w:rPr>
        <w:t>النواحي</w:t>
      </w:r>
      <w:r w:rsidRPr="004F7ED3">
        <w:rPr>
          <w:rFonts w:cs="Arial"/>
          <w:rtl/>
        </w:rPr>
        <w:t xml:space="preserve"> </w:t>
      </w:r>
      <w:r w:rsidRPr="004F7ED3">
        <w:rPr>
          <w:rFonts w:cs="Arial" w:hint="cs"/>
          <w:rtl/>
        </w:rPr>
        <w:t>الطبيعية</w:t>
      </w:r>
      <w:r w:rsidRPr="004F7ED3">
        <w:rPr>
          <w:rFonts w:cs="Arial"/>
          <w:rtl/>
        </w:rPr>
        <w:t xml:space="preserve"> </w:t>
      </w:r>
      <w:r w:rsidRPr="004F7ED3">
        <w:rPr>
          <w:rFonts w:cs="Arial" w:hint="cs"/>
          <w:rtl/>
        </w:rPr>
        <w:t>التي</w:t>
      </w:r>
      <w:r w:rsidRPr="004F7ED3">
        <w:rPr>
          <w:rFonts w:cs="Arial"/>
          <w:rtl/>
        </w:rPr>
        <w:t xml:space="preserve"> </w:t>
      </w:r>
      <w:r w:rsidRPr="004F7ED3">
        <w:rPr>
          <w:rFonts w:cs="Arial" w:hint="cs"/>
          <w:rtl/>
        </w:rPr>
        <w:t>أدت</w:t>
      </w:r>
      <w:r w:rsidRPr="004F7ED3">
        <w:rPr>
          <w:rFonts w:cs="Arial"/>
          <w:rtl/>
        </w:rPr>
        <w:t xml:space="preserve"> </w:t>
      </w:r>
      <w:r w:rsidRPr="004F7ED3">
        <w:rPr>
          <w:rFonts w:cs="Arial" w:hint="cs"/>
          <w:rtl/>
        </w:rPr>
        <w:t>إلى</w:t>
      </w:r>
      <w:r w:rsidRPr="004F7ED3">
        <w:rPr>
          <w:rFonts w:cs="Arial"/>
          <w:rtl/>
        </w:rPr>
        <w:t xml:space="preserve"> </w:t>
      </w:r>
      <w:r w:rsidRPr="004F7ED3">
        <w:rPr>
          <w:rFonts w:cs="Arial" w:hint="cs"/>
          <w:rtl/>
        </w:rPr>
        <w:t>ظهور</w:t>
      </w:r>
      <w:r w:rsidRPr="004F7ED3">
        <w:rPr>
          <w:rFonts w:cs="Arial"/>
          <w:rtl/>
        </w:rPr>
        <w:t xml:space="preserve"> </w:t>
      </w:r>
      <w:proofErr w:type="spellStart"/>
      <w:r w:rsidRPr="004F7ED3">
        <w:rPr>
          <w:rFonts w:cs="Arial" w:hint="cs"/>
          <w:rtl/>
        </w:rPr>
        <w:t>اليابيع</w:t>
      </w:r>
      <w:proofErr w:type="spellEnd"/>
      <w:r w:rsidRPr="004F7ED3">
        <w:rPr>
          <w:rFonts w:cs="Arial"/>
          <w:rtl/>
        </w:rPr>
        <w:t xml:space="preserve"> . </w:t>
      </w:r>
      <w:r w:rsidRPr="004F7ED3">
        <w:rPr>
          <w:rFonts w:cs="Arial" w:hint="cs"/>
          <w:rtl/>
        </w:rPr>
        <w:t>وبناء</w:t>
      </w:r>
      <w:r w:rsidRPr="004F7ED3">
        <w:rPr>
          <w:rFonts w:cs="Arial"/>
          <w:rtl/>
        </w:rPr>
        <w:t xml:space="preserve"> </w:t>
      </w:r>
      <w:r w:rsidRPr="004F7ED3">
        <w:rPr>
          <w:rFonts w:cs="Arial" w:hint="cs"/>
          <w:rtl/>
        </w:rPr>
        <w:t>على</w:t>
      </w:r>
      <w:r w:rsidRPr="004F7ED3">
        <w:rPr>
          <w:rFonts w:cs="Arial"/>
          <w:rtl/>
        </w:rPr>
        <w:t xml:space="preserve"> </w:t>
      </w:r>
      <w:r w:rsidRPr="004F7ED3">
        <w:rPr>
          <w:rFonts w:cs="Arial" w:hint="cs"/>
          <w:rtl/>
        </w:rPr>
        <w:t>هذه</w:t>
      </w:r>
      <w:r w:rsidRPr="004F7ED3">
        <w:rPr>
          <w:rFonts w:cs="Arial"/>
          <w:rtl/>
        </w:rPr>
        <w:t xml:space="preserve"> </w:t>
      </w:r>
      <w:r w:rsidRPr="004F7ED3">
        <w:rPr>
          <w:rFonts w:cs="Arial" w:hint="cs"/>
          <w:rtl/>
        </w:rPr>
        <w:t>الملاحظات</w:t>
      </w:r>
      <w:r w:rsidRPr="004F7ED3">
        <w:rPr>
          <w:rFonts w:cs="Arial"/>
          <w:rtl/>
        </w:rPr>
        <w:t xml:space="preserve"> </w:t>
      </w:r>
      <w:r w:rsidRPr="004F7ED3">
        <w:rPr>
          <w:rFonts w:cs="Arial" w:hint="cs"/>
          <w:rtl/>
        </w:rPr>
        <w:t>الحقلية</w:t>
      </w:r>
      <w:r w:rsidRPr="004F7ED3">
        <w:rPr>
          <w:rFonts w:cs="Arial"/>
          <w:rtl/>
        </w:rPr>
        <w:t xml:space="preserve"> </w:t>
      </w:r>
      <w:r w:rsidRPr="004F7ED3">
        <w:rPr>
          <w:rFonts w:cs="Arial" w:hint="cs"/>
          <w:rtl/>
        </w:rPr>
        <w:t>تم</w:t>
      </w:r>
      <w:r w:rsidRPr="004F7ED3">
        <w:rPr>
          <w:rFonts w:cs="Arial"/>
          <w:rtl/>
        </w:rPr>
        <w:t xml:space="preserve"> </w:t>
      </w:r>
      <w:r w:rsidRPr="004F7ED3">
        <w:rPr>
          <w:rFonts w:cs="Arial" w:hint="cs"/>
          <w:rtl/>
        </w:rPr>
        <w:t>تصنيف</w:t>
      </w:r>
      <w:r w:rsidRPr="004F7ED3">
        <w:rPr>
          <w:rFonts w:cs="Arial"/>
          <w:rtl/>
        </w:rPr>
        <w:t xml:space="preserve"> </w:t>
      </w:r>
      <w:r w:rsidRPr="004F7ED3">
        <w:rPr>
          <w:rFonts w:cs="Arial" w:hint="cs"/>
          <w:rtl/>
        </w:rPr>
        <w:t>الينابيع</w:t>
      </w:r>
      <w:r w:rsidRPr="004F7ED3">
        <w:rPr>
          <w:rFonts w:cs="Arial"/>
          <w:rtl/>
        </w:rPr>
        <w:t xml:space="preserve"> . </w:t>
      </w:r>
      <w:r w:rsidRPr="004F7ED3">
        <w:rPr>
          <w:rFonts w:cs="Arial" w:hint="cs"/>
          <w:rtl/>
        </w:rPr>
        <w:t>وقد</w:t>
      </w:r>
      <w:r w:rsidRPr="004F7ED3">
        <w:rPr>
          <w:rFonts w:cs="Arial"/>
          <w:rtl/>
        </w:rPr>
        <w:t xml:space="preserve"> </w:t>
      </w:r>
      <w:r w:rsidRPr="004F7ED3">
        <w:rPr>
          <w:rFonts w:cs="Arial" w:hint="cs"/>
          <w:rtl/>
        </w:rPr>
        <w:t>شمل</w:t>
      </w:r>
      <w:r w:rsidRPr="004F7ED3">
        <w:rPr>
          <w:rFonts w:cs="Arial"/>
          <w:rtl/>
        </w:rPr>
        <w:t xml:space="preserve"> </w:t>
      </w:r>
      <w:r w:rsidRPr="004F7ED3">
        <w:rPr>
          <w:rFonts w:cs="Arial" w:hint="cs"/>
          <w:rtl/>
        </w:rPr>
        <w:t>الفحص</w:t>
      </w:r>
      <w:r w:rsidRPr="004F7ED3">
        <w:rPr>
          <w:rFonts w:cs="Arial"/>
          <w:rtl/>
        </w:rPr>
        <w:t xml:space="preserve"> </w:t>
      </w:r>
      <w:r w:rsidRPr="004F7ED3">
        <w:rPr>
          <w:rFonts w:cs="Arial" w:hint="cs"/>
          <w:rtl/>
        </w:rPr>
        <w:t>الميداني</w:t>
      </w:r>
      <w:r w:rsidRPr="004F7ED3">
        <w:rPr>
          <w:rFonts w:cs="Arial"/>
          <w:rtl/>
        </w:rPr>
        <w:t xml:space="preserve"> </w:t>
      </w:r>
      <w:r w:rsidRPr="004F7ED3">
        <w:rPr>
          <w:rFonts w:cs="Arial" w:hint="cs"/>
          <w:rtl/>
        </w:rPr>
        <w:t>تحديد</w:t>
      </w:r>
      <w:r w:rsidRPr="004F7ED3">
        <w:rPr>
          <w:rFonts w:cs="Arial"/>
          <w:rtl/>
        </w:rPr>
        <w:t xml:space="preserve"> </w:t>
      </w:r>
      <w:r w:rsidRPr="004F7ED3">
        <w:rPr>
          <w:rFonts w:cs="Arial" w:hint="cs"/>
          <w:rtl/>
        </w:rPr>
        <w:t>موقع</w:t>
      </w:r>
      <w:r w:rsidRPr="004F7ED3">
        <w:rPr>
          <w:rFonts w:cs="Arial"/>
          <w:rtl/>
        </w:rPr>
        <w:t xml:space="preserve"> </w:t>
      </w:r>
      <w:r w:rsidRPr="004F7ED3">
        <w:rPr>
          <w:rFonts w:cs="Arial" w:hint="cs"/>
          <w:rtl/>
        </w:rPr>
        <w:t>كل</w:t>
      </w:r>
      <w:r w:rsidRPr="004F7ED3">
        <w:rPr>
          <w:rFonts w:cs="Arial"/>
          <w:rtl/>
        </w:rPr>
        <w:t xml:space="preserve"> </w:t>
      </w:r>
      <w:r w:rsidRPr="004F7ED3">
        <w:rPr>
          <w:rFonts w:cs="Arial" w:hint="cs"/>
          <w:rtl/>
        </w:rPr>
        <w:t>ينبوع</w:t>
      </w:r>
      <w:r w:rsidRPr="004F7ED3">
        <w:rPr>
          <w:rFonts w:cs="Arial"/>
          <w:rtl/>
        </w:rPr>
        <w:t xml:space="preserve"> </w:t>
      </w:r>
      <w:r w:rsidRPr="004F7ED3">
        <w:rPr>
          <w:rFonts w:cs="Arial" w:hint="cs"/>
          <w:rtl/>
        </w:rPr>
        <w:t>على</w:t>
      </w:r>
      <w:r w:rsidRPr="004F7ED3">
        <w:rPr>
          <w:rFonts w:cs="Arial"/>
          <w:rtl/>
        </w:rPr>
        <w:t xml:space="preserve"> </w:t>
      </w:r>
      <w:r w:rsidRPr="004F7ED3">
        <w:rPr>
          <w:rFonts w:cs="Arial" w:hint="cs"/>
          <w:rtl/>
        </w:rPr>
        <w:t>حده</w:t>
      </w:r>
      <w:r w:rsidRPr="004F7ED3">
        <w:rPr>
          <w:rFonts w:cs="Arial"/>
          <w:rtl/>
        </w:rPr>
        <w:t xml:space="preserve"> </w:t>
      </w:r>
      <w:r w:rsidRPr="004F7ED3">
        <w:rPr>
          <w:rFonts w:cs="Arial" w:hint="cs"/>
          <w:rtl/>
        </w:rPr>
        <w:t>،</w:t>
      </w:r>
      <w:r w:rsidRPr="004F7ED3">
        <w:rPr>
          <w:rFonts w:cs="Arial"/>
          <w:rtl/>
        </w:rPr>
        <w:t xml:space="preserve"> </w:t>
      </w:r>
      <w:r w:rsidRPr="004F7ED3">
        <w:rPr>
          <w:rFonts w:cs="Arial" w:hint="cs"/>
          <w:rtl/>
        </w:rPr>
        <w:t>البيئة</w:t>
      </w:r>
      <w:r w:rsidRPr="004F7ED3">
        <w:rPr>
          <w:rFonts w:cs="Arial"/>
          <w:rtl/>
        </w:rPr>
        <w:t xml:space="preserve"> </w:t>
      </w:r>
      <w:r w:rsidRPr="004F7ED3">
        <w:rPr>
          <w:rFonts w:cs="Arial" w:hint="cs"/>
          <w:rtl/>
        </w:rPr>
        <w:t>الجيولوجية</w:t>
      </w:r>
      <w:r w:rsidRPr="004F7ED3">
        <w:rPr>
          <w:rFonts w:cs="Arial"/>
          <w:rtl/>
        </w:rPr>
        <w:t xml:space="preserve"> </w:t>
      </w:r>
      <w:r w:rsidRPr="004F7ED3">
        <w:rPr>
          <w:rFonts w:cs="Arial" w:hint="cs"/>
          <w:rtl/>
        </w:rPr>
        <w:t>،</w:t>
      </w:r>
      <w:r w:rsidRPr="004F7ED3">
        <w:rPr>
          <w:rFonts w:cs="Arial"/>
          <w:rtl/>
        </w:rPr>
        <w:t xml:space="preserve"> </w:t>
      </w:r>
      <w:r w:rsidRPr="004F7ED3">
        <w:rPr>
          <w:rFonts w:cs="Arial" w:hint="cs"/>
          <w:rtl/>
        </w:rPr>
        <w:t>إنتاجية</w:t>
      </w:r>
      <w:r w:rsidRPr="004F7ED3">
        <w:rPr>
          <w:rFonts w:cs="Arial"/>
          <w:rtl/>
        </w:rPr>
        <w:t xml:space="preserve"> </w:t>
      </w:r>
      <w:r w:rsidRPr="004F7ED3">
        <w:rPr>
          <w:rFonts w:cs="Arial" w:hint="cs"/>
          <w:rtl/>
        </w:rPr>
        <w:t>الينبوع</w:t>
      </w:r>
      <w:r w:rsidRPr="004F7ED3">
        <w:rPr>
          <w:rFonts w:cs="Arial"/>
          <w:rtl/>
        </w:rPr>
        <w:t xml:space="preserve"> </w:t>
      </w:r>
      <w:r w:rsidRPr="004F7ED3">
        <w:rPr>
          <w:rFonts w:cs="Arial" w:hint="cs"/>
          <w:rtl/>
        </w:rPr>
        <w:t>،</w:t>
      </w:r>
      <w:r w:rsidRPr="004F7ED3">
        <w:rPr>
          <w:rFonts w:cs="Arial"/>
          <w:rtl/>
        </w:rPr>
        <w:t xml:space="preserve"> </w:t>
      </w:r>
      <w:r w:rsidRPr="004F7ED3">
        <w:rPr>
          <w:rFonts w:cs="Arial" w:hint="cs"/>
          <w:rtl/>
        </w:rPr>
        <w:t>درجة</w:t>
      </w:r>
      <w:r w:rsidRPr="004F7ED3">
        <w:rPr>
          <w:rFonts w:cs="Arial"/>
          <w:rtl/>
        </w:rPr>
        <w:t xml:space="preserve"> </w:t>
      </w:r>
      <w:r w:rsidRPr="004F7ED3">
        <w:rPr>
          <w:rFonts w:cs="Arial" w:hint="cs"/>
          <w:rtl/>
        </w:rPr>
        <w:t>الحرارة</w:t>
      </w:r>
      <w:r w:rsidRPr="004F7ED3">
        <w:rPr>
          <w:rFonts w:cs="Arial"/>
          <w:rtl/>
        </w:rPr>
        <w:t xml:space="preserve"> </w:t>
      </w:r>
      <w:r w:rsidRPr="004F7ED3">
        <w:rPr>
          <w:rFonts w:cs="Arial" w:hint="cs"/>
          <w:rtl/>
        </w:rPr>
        <w:t>،</w:t>
      </w:r>
      <w:r w:rsidRPr="004F7ED3">
        <w:rPr>
          <w:rFonts w:cs="Arial"/>
          <w:rtl/>
        </w:rPr>
        <w:t xml:space="preserve"> </w:t>
      </w:r>
      <w:r w:rsidRPr="004F7ED3">
        <w:rPr>
          <w:rFonts w:cs="Arial" w:hint="cs"/>
          <w:rtl/>
        </w:rPr>
        <w:t>الموصلية</w:t>
      </w:r>
      <w:r w:rsidRPr="004F7ED3">
        <w:rPr>
          <w:rFonts w:cs="Arial"/>
          <w:rtl/>
        </w:rPr>
        <w:t xml:space="preserve"> </w:t>
      </w:r>
      <w:r w:rsidRPr="004F7ED3">
        <w:rPr>
          <w:rFonts w:cs="Arial" w:hint="cs"/>
          <w:rtl/>
        </w:rPr>
        <w:t>الكهربائية</w:t>
      </w:r>
      <w:r w:rsidRPr="004F7ED3">
        <w:rPr>
          <w:rFonts w:cs="Arial"/>
          <w:rtl/>
        </w:rPr>
        <w:t xml:space="preserve"> </w:t>
      </w:r>
      <w:r w:rsidRPr="004F7ED3">
        <w:rPr>
          <w:rFonts w:cs="Arial" w:hint="cs"/>
          <w:rtl/>
        </w:rPr>
        <w:t>،</w:t>
      </w:r>
      <w:r w:rsidRPr="004F7ED3">
        <w:rPr>
          <w:rFonts w:cs="Arial"/>
          <w:rtl/>
        </w:rPr>
        <w:t xml:space="preserve"> </w:t>
      </w:r>
      <w:r w:rsidRPr="004F7ED3">
        <w:rPr>
          <w:rFonts w:cs="Arial" w:hint="cs"/>
          <w:rtl/>
        </w:rPr>
        <w:t>الاس</w:t>
      </w:r>
      <w:r w:rsidRPr="004F7ED3">
        <w:rPr>
          <w:rFonts w:cs="Arial"/>
          <w:rtl/>
        </w:rPr>
        <w:t xml:space="preserve"> </w:t>
      </w:r>
      <w:r w:rsidRPr="004F7ED3">
        <w:rPr>
          <w:rFonts w:cs="Arial" w:hint="cs"/>
          <w:rtl/>
        </w:rPr>
        <w:t>الهيدروجيني</w:t>
      </w:r>
      <w:r w:rsidRPr="004F7ED3">
        <w:rPr>
          <w:rFonts w:cs="Arial"/>
          <w:rtl/>
        </w:rPr>
        <w:t xml:space="preserve"> </w:t>
      </w:r>
      <w:r w:rsidRPr="004F7ED3">
        <w:rPr>
          <w:rFonts w:cs="Arial" w:hint="cs"/>
          <w:rtl/>
        </w:rPr>
        <w:t>كما</w:t>
      </w:r>
      <w:r w:rsidRPr="004F7ED3">
        <w:rPr>
          <w:rFonts w:cs="Arial"/>
          <w:rtl/>
        </w:rPr>
        <w:t xml:space="preserve"> </w:t>
      </w:r>
      <w:r w:rsidRPr="004F7ED3">
        <w:rPr>
          <w:rFonts w:cs="Arial" w:hint="cs"/>
          <w:rtl/>
        </w:rPr>
        <w:t>تم</w:t>
      </w:r>
      <w:r w:rsidRPr="004F7ED3">
        <w:rPr>
          <w:rFonts w:cs="Arial"/>
          <w:rtl/>
        </w:rPr>
        <w:t xml:space="preserve"> </w:t>
      </w:r>
      <w:r w:rsidRPr="004F7ED3">
        <w:rPr>
          <w:rFonts w:cs="Arial" w:hint="cs"/>
          <w:rtl/>
        </w:rPr>
        <w:t>جمع</w:t>
      </w:r>
      <w:r w:rsidRPr="004F7ED3">
        <w:rPr>
          <w:rFonts w:cs="Arial"/>
          <w:rtl/>
        </w:rPr>
        <w:t xml:space="preserve"> </w:t>
      </w:r>
      <w:r w:rsidRPr="004F7ED3">
        <w:rPr>
          <w:rFonts w:cs="Arial" w:hint="cs"/>
          <w:rtl/>
        </w:rPr>
        <w:t>عينات</w:t>
      </w:r>
      <w:r w:rsidRPr="004F7ED3">
        <w:rPr>
          <w:rFonts w:cs="Arial"/>
          <w:rtl/>
        </w:rPr>
        <w:t xml:space="preserve"> </w:t>
      </w:r>
      <w:r w:rsidRPr="004F7ED3">
        <w:rPr>
          <w:rFonts w:cs="Arial" w:hint="cs"/>
          <w:rtl/>
        </w:rPr>
        <w:t>مياه</w:t>
      </w:r>
      <w:r w:rsidRPr="004F7ED3">
        <w:rPr>
          <w:rFonts w:cs="Arial"/>
          <w:rtl/>
        </w:rPr>
        <w:t xml:space="preserve"> </w:t>
      </w:r>
      <w:r w:rsidRPr="004F7ED3">
        <w:rPr>
          <w:rFonts w:cs="Arial" w:hint="cs"/>
          <w:rtl/>
        </w:rPr>
        <w:t>من</w:t>
      </w:r>
      <w:r w:rsidRPr="004F7ED3">
        <w:rPr>
          <w:rFonts w:cs="Arial"/>
          <w:rtl/>
        </w:rPr>
        <w:t xml:space="preserve"> </w:t>
      </w:r>
      <w:r w:rsidRPr="004F7ED3">
        <w:rPr>
          <w:rFonts w:cs="Arial" w:hint="cs"/>
          <w:rtl/>
        </w:rPr>
        <w:t>هذه</w:t>
      </w:r>
      <w:r w:rsidRPr="004F7ED3">
        <w:rPr>
          <w:rFonts w:cs="Arial"/>
          <w:rtl/>
        </w:rPr>
        <w:t xml:space="preserve"> </w:t>
      </w:r>
      <w:r w:rsidRPr="004F7ED3">
        <w:rPr>
          <w:rFonts w:cs="Arial" w:hint="cs"/>
          <w:rtl/>
        </w:rPr>
        <w:t>الينابيع</w:t>
      </w:r>
      <w:r w:rsidRPr="004F7ED3">
        <w:rPr>
          <w:rFonts w:cs="Arial"/>
          <w:rtl/>
        </w:rPr>
        <w:t xml:space="preserve"> </w:t>
      </w:r>
      <w:r w:rsidRPr="004F7ED3">
        <w:rPr>
          <w:rFonts w:cs="Arial" w:hint="cs"/>
          <w:rtl/>
        </w:rPr>
        <w:t>حللت</w:t>
      </w:r>
      <w:r w:rsidRPr="004F7ED3">
        <w:rPr>
          <w:rFonts w:cs="Arial"/>
          <w:rtl/>
        </w:rPr>
        <w:t xml:space="preserve"> </w:t>
      </w:r>
      <w:r w:rsidRPr="004F7ED3">
        <w:rPr>
          <w:rFonts w:cs="Arial" w:hint="cs"/>
          <w:rtl/>
        </w:rPr>
        <w:t>لمعرفة</w:t>
      </w:r>
      <w:r w:rsidRPr="004F7ED3">
        <w:rPr>
          <w:rFonts w:cs="Arial"/>
          <w:rtl/>
        </w:rPr>
        <w:t xml:space="preserve"> </w:t>
      </w:r>
      <w:r w:rsidRPr="004F7ED3">
        <w:rPr>
          <w:rFonts w:cs="Arial" w:hint="cs"/>
          <w:rtl/>
        </w:rPr>
        <w:t>صلاحيتها</w:t>
      </w:r>
      <w:r w:rsidRPr="004F7ED3">
        <w:rPr>
          <w:rFonts w:cs="Arial"/>
          <w:rtl/>
        </w:rPr>
        <w:t xml:space="preserve"> </w:t>
      </w:r>
      <w:r w:rsidRPr="004F7ED3">
        <w:rPr>
          <w:rFonts w:cs="Arial" w:hint="cs"/>
          <w:rtl/>
        </w:rPr>
        <w:t>للأغراض</w:t>
      </w:r>
      <w:r w:rsidRPr="004F7ED3">
        <w:rPr>
          <w:rFonts w:cs="Arial"/>
          <w:rtl/>
        </w:rPr>
        <w:t xml:space="preserve"> </w:t>
      </w:r>
      <w:r w:rsidRPr="004F7ED3">
        <w:rPr>
          <w:rFonts w:cs="Arial" w:hint="cs"/>
          <w:rtl/>
        </w:rPr>
        <w:t>المختلفة</w:t>
      </w:r>
      <w:r w:rsidRPr="004F7ED3">
        <w:rPr>
          <w:rFonts w:cs="Arial"/>
          <w:rtl/>
        </w:rPr>
        <w:t xml:space="preserve"> </w:t>
      </w:r>
      <w:r w:rsidRPr="004F7ED3">
        <w:rPr>
          <w:rFonts w:cs="Arial" w:hint="cs"/>
          <w:rtl/>
        </w:rPr>
        <w:t>ولمعرفة</w:t>
      </w:r>
      <w:r w:rsidRPr="004F7ED3">
        <w:rPr>
          <w:rFonts w:cs="Arial"/>
          <w:rtl/>
        </w:rPr>
        <w:t xml:space="preserve"> </w:t>
      </w:r>
      <w:r w:rsidRPr="004F7ED3">
        <w:rPr>
          <w:rFonts w:cs="Arial" w:hint="cs"/>
          <w:rtl/>
        </w:rPr>
        <w:t>كافة</w:t>
      </w:r>
      <w:r w:rsidRPr="004F7ED3">
        <w:rPr>
          <w:rFonts w:cs="Arial"/>
          <w:rtl/>
        </w:rPr>
        <w:t xml:space="preserve"> </w:t>
      </w:r>
      <w:r w:rsidRPr="004F7ED3">
        <w:rPr>
          <w:rFonts w:cs="Arial" w:hint="cs"/>
          <w:rtl/>
        </w:rPr>
        <w:t>العناصر</w:t>
      </w:r>
      <w:r w:rsidRPr="004F7ED3">
        <w:rPr>
          <w:rFonts w:cs="Arial"/>
          <w:rtl/>
        </w:rPr>
        <w:t xml:space="preserve"> </w:t>
      </w:r>
      <w:r w:rsidRPr="004F7ED3">
        <w:rPr>
          <w:rFonts w:cs="Arial" w:hint="cs"/>
          <w:rtl/>
        </w:rPr>
        <w:t>الرئيسية</w:t>
      </w:r>
      <w:r w:rsidRPr="004F7ED3">
        <w:rPr>
          <w:rFonts w:cs="Arial"/>
          <w:rtl/>
        </w:rPr>
        <w:t xml:space="preserve"> </w:t>
      </w:r>
      <w:r w:rsidRPr="004F7ED3">
        <w:rPr>
          <w:rFonts w:cs="Arial" w:hint="cs"/>
          <w:rtl/>
        </w:rPr>
        <w:t>وغير</w:t>
      </w:r>
      <w:r w:rsidRPr="004F7ED3">
        <w:rPr>
          <w:rFonts w:cs="Arial"/>
          <w:rtl/>
        </w:rPr>
        <w:t xml:space="preserve"> </w:t>
      </w:r>
      <w:r w:rsidRPr="004F7ED3">
        <w:rPr>
          <w:rFonts w:cs="Arial" w:hint="cs"/>
          <w:rtl/>
        </w:rPr>
        <w:t>الرئيسية</w:t>
      </w:r>
      <w:r w:rsidRPr="004F7ED3">
        <w:rPr>
          <w:rFonts w:cs="Arial"/>
          <w:rtl/>
        </w:rPr>
        <w:t xml:space="preserve"> </w:t>
      </w:r>
      <w:proofErr w:type="spellStart"/>
      <w:r w:rsidRPr="004F7ED3">
        <w:rPr>
          <w:rFonts w:cs="Arial" w:hint="cs"/>
          <w:rtl/>
        </w:rPr>
        <w:t>المدابة</w:t>
      </w:r>
      <w:proofErr w:type="spellEnd"/>
      <w:r w:rsidRPr="004F7ED3">
        <w:rPr>
          <w:rFonts w:cs="Arial"/>
          <w:rtl/>
        </w:rPr>
        <w:t xml:space="preserve"> </w:t>
      </w:r>
      <w:r w:rsidRPr="004F7ED3">
        <w:rPr>
          <w:rFonts w:cs="Arial" w:hint="cs"/>
          <w:rtl/>
        </w:rPr>
        <w:t>فيها</w:t>
      </w:r>
      <w:r w:rsidRPr="004F7ED3">
        <w:rPr>
          <w:rFonts w:cs="Arial"/>
          <w:rtl/>
        </w:rPr>
        <w:t xml:space="preserve"> </w:t>
      </w:r>
      <w:r w:rsidRPr="004F7ED3">
        <w:rPr>
          <w:rFonts w:cs="Arial" w:hint="cs"/>
          <w:rtl/>
        </w:rPr>
        <w:t>،</w:t>
      </w:r>
      <w:r w:rsidRPr="004F7ED3">
        <w:rPr>
          <w:rFonts w:cs="Arial"/>
          <w:rtl/>
        </w:rPr>
        <w:t xml:space="preserve"> </w:t>
      </w:r>
      <w:r w:rsidRPr="004F7ED3">
        <w:rPr>
          <w:rFonts w:cs="Arial" w:hint="cs"/>
          <w:rtl/>
        </w:rPr>
        <w:t>كما</w:t>
      </w:r>
      <w:r w:rsidRPr="004F7ED3">
        <w:rPr>
          <w:rFonts w:cs="Arial"/>
          <w:rtl/>
        </w:rPr>
        <w:t xml:space="preserve"> </w:t>
      </w:r>
      <w:r w:rsidRPr="004F7ED3">
        <w:rPr>
          <w:rFonts w:cs="Arial" w:hint="cs"/>
          <w:rtl/>
        </w:rPr>
        <w:t>حللت</w:t>
      </w:r>
      <w:r w:rsidRPr="004F7ED3">
        <w:rPr>
          <w:rFonts w:cs="Arial"/>
          <w:rtl/>
        </w:rPr>
        <w:t xml:space="preserve"> </w:t>
      </w:r>
      <w:r w:rsidRPr="004F7ED3">
        <w:rPr>
          <w:rFonts w:cs="Arial" w:hint="cs"/>
          <w:rtl/>
        </w:rPr>
        <w:t>العينات</w:t>
      </w:r>
      <w:r w:rsidRPr="004F7ED3">
        <w:rPr>
          <w:rFonts w:cs="Arial"/>
          <w:rtl/>
        </w:rPr>
        <w:t xml:space="preserve"> </w:t>
      </w:r>
      <w:r w:rsidRPr="004F7ED3">
        <w:rPr>
          <w:rFonts w:cs="Arial" w:hint="cs"/>
          <w:rtl/>
        </w:rPr>
        <w:t>أيضاً</w:t>
      </w:r>
      <w:r w:rsidRPr="004F7ED3">
        <w:rPr>
          <w:rFonts w:cs="Arial"/>
          <w:rtl/>
        </w:rPr>
        <w:t xml:space="preserve"> </w:t>
      </w:r>
      <w:r w:rsidRPr="004F7ED3">
        <w:rPr>
          <w:rFonts w:cs="Arial" w:hint="cs"/>
          <w:rtl/>
        </w:rPr>
        <w:t>لمعرفة</w:t>
      </w:r>
      <w:r w:rsidRPr="004F7ED3">
        <w:rPr>
          <w:rFonts w:cs="Arial"/>
          <w:rtl/>
        </w:rPr>
        <w:t xml:space="preserve"> </w:t>
      </w:r>
      <w:r w:rsidRPr="004F7ED3">
        <w:rPr>
          <w:rFonts w:cs="Arial" w:hint="cs"/>
          <w:rtl/>
        </w:rPr>
        <w:t>تركيز</w:t>
      </w:r>
      <w:r w:rsidRPr="004F7ED3">
        <w:rPr>
          <w:rFonts w:cs="Arial"/>
          <w:rtl/>
        </w:rPr>
        <w:t xml:space="preserve"> </w:t>
      </w:r>
      <w:r w:rsidRPr="004F7ED3">
        <w:rPr>
          <w:rFonts w:cs="Arial" w:hint="cs"/>
          <w:rtl/>
        </w:rPr>
        <w:t>النظائر</w:t>
      </w:r>
      <w:r w:rsidRPr="004F7ED3">
        <w:rPr>
          <w:rFonts w:cs="Arial"/>
          <w:rtl/>
        </w:rPr>
        <w:t xml:space="preserve"> </w:t>
      </w:r>
      <w:r w:rsidRPr="004F7ED3">
        <w:rPr>
          <w:rFonts w:cs="Arial" w:hint="cs"/>
          <w:rtl/>
        </w:rPr>
        <w:t>البيئية</w:t>
      </w:r>
      <w:r w:rsidRPr="004F7ED3">
        <w:rPr>
          <w:rFonts w:cs="Arial"/>
          <w:rtl/>
        </w:rPr>
        <w:t xml:space="preserve"> </w:t>
      </w:r>
      <w:r w:rsidRPr="004F7ED3">
        <w:rPr>
          <w:rFonts w:cs="Arial" w:hint="cs"/>
          <w:rtl/>
        </w:rPr>
        <w:t>بغرض</w:t>
      </w:r>
      <w:r w:rsidRPr="004F7ED3">
        <w:rPr>
          <w:rFonts w:cs="Arial"/>
          <w:rtl/>
        </w:rPr>
        <w:t xml:space="preserve"> </w:t>
      </w:r>
      <w:r w:rsidRPr="004F7ED3">
        <w:rPr>
          <w:rFonts w:cs="Arial" w:hint="cs"/>
          <w:rtl/>
        </w:rPr>
        <w:t>تحديد</w:t>
      </w:r>
      <w:r w:rsidRPr="004F7ED3">
        <w:rPr>
          <w:rFonts w:cs="Arial"/>
          <w:rtl/>
        </w:rPr>
        <w:t xml:space="preserve"> </w:t>
      </w:r>
      <w:r w:rsidRPr="004F7ED3">
        <w:rPr>
          <w:rFonts w:cs="Arial" w:hint="cs"/>
          <w:rtl/>
        </w:rPr>
        <w:t>أعمارها</w:t>
      </w:r>
      <w:r w:rsidRPr="004F7ED3">
        <w:rPr>
          <w:rFonts w:cs="Arial"/>
          <w:rtl/>
        </w:rPr>
        <w:t xml:space="preserve"> </w:t>
      </w:r>
      <w:r w:rsidRPr="004F7ED3">
        <w:rPr>
          <w:rFonts w:cs="Arial" w:hint="cs"/>
          <w:rtl/>
        </w:rPr>
        <w:t>والتأكد</w:t>
      </w:r>
      <w:r w:rsidRPr="004F7ED3">
        <w:rPr>
          <w:rFonts w:cs="Arial"/>
          <w:rtl/>
        </w:rPr>
        <w:t xml:space="preserve"> </w:t>
      </w:r>
      <w:r w:rsidRPr="004F7ED3">
        <w:rPr>
          <w:rFonts w:cs="Arial" w:hint="cs"/>
          <w:rtl/>
        </w:rPr>
        <w:t>من</w:t>
      </w:r>
      <w:r w:rsidRPr="004F7ED3">
        <w:rPr>
          <w:rFonts w:cs="Arial"/>
          <w:rtl/>
        </w:rPr>
        <w:t xml:space="preserve"> </w:t>
      </w:r>
      <w:r w:rsidRPr="004F7ED3">
        <w:rPr>
          <w:rFonts w:cs="Arial" w:hint="cs"/>
          <w:rtl/>
        </w:rPr>
        <w:t>أصلها</w:t>
      </w:r>
      <w:r w:rsidRPr="004F7ED3">
        <w:rPr>
          <w:rFonts w:cs="Arial"/>
          <w:rtl/>
        </w:rPr>
        <w:t xml:space="preserve"> </w:t>
      </w:r>
      <w:r w:rsidRPr="004F7ED3">
        <w:rPr>
          <w:rFonts w:cs="Arial" w:hint="cs"/>
          <w:rtl/>
        </w:rPr>
        <w:t>ومصادرها</w:t>
      </w:r>
      <w:r w:rsidRPr="004F7ED3">
        <w:rPr>
          <w:rFonts w:cs="Arial"/>
          <w:rtl/>
        </w:rPr>
        <w:t xml:space="preserve"> . </w:t>
      </w:r>
      <w:r w:rsidRPr="004F7ED3">
        <w:rPr>
          <w:rFonts w:cs="Arial" w:hint="cs"/>
          <w:rtl/>
        </w:rPr>
        <w:t>وقد</w:t>
      </w:r>
      <w:r w:rsidRPr="004F7ED3">
        <w:rPr>
          <w:rFonts w:cs="Arial"/>
          <w:rtl/>
        </w:rPr>
        <w:t xml:space="preserve"> </w:t>
      </w:r>
      <w:r w:rsidRPr="004F7ED3">
        <w:rPr>
          <w:rFonts w:cs="Arial" w:hint="cs"/>
          <w:rtl/>
        </w:rPr>
        <w:t>أكدت</w:t>
      </w:r>
      <w:r w:rsidRPr="004F7ED3">
        <w:rPr>
          <w:rFonts w:cs="Arial"/>
          <w:rtl/>
        </w:rPr>
        <w:t xml:space="preserve"> </w:t>
      </w:r>
      <w:r w:rsidRPr="004F7ED3">
        <w:rPr>
          <w:rFonts w:cs="Arial" w:hint="cs"/>
          <w:rtl/>
        </w:rPr>
        <w:t>كل</w:t>
      </w:r>
      <w:r w:rsidRPr="004F7ED3">
        <w:rPr>
          <w:rFonts w:cs="Arial"/>
          <w:rtl/>
        </w:rPr>
        <w:t xml:space="preserve"> </w:t>
      </w:r>
      <w:r w:rsidRPr="004F7ED3">
        <w:rPr>
          <w:rFonts w:cs="Arial" w:hint="cs"/>
          <w:rtl/>
        </w:rPr>
        <w:t>النتائج</w:t>
      </w:r>
      <w:r w:rsidRPr="004F7ED3">
        <w:rPr>
          <w:rFonts w:cs="Arial"/>
          <w:rtl/>
        </w:rPr>
        <w:t xml:space="preserve"> </w:t>
      </w:r>
      <w:r w:rsidRPr="004F7ED3">
        <w:rPr>
          <w:rFonts w:cs="Arial" w:hint="cs"/>
          <w:rtl/>
        </w:rPr>
        <w:t>المعملية</w:t>
      </w:r>
      <w:r w:rsidRPr="004F7ED3">
        <w:rPr>
          <w:rFonts w:cs="Arial"/>
          <w:rtl/>
        </w:rPr>
        <w:t xml:space="preserve"> </w:t>
      </w:r>
      <w:r w:rsidRPr="004F7ED3">
        <w:rPr>
          <w:rFonts w:cs="Arial" w:hint="cs"/>
          <w:rtl/>
        </w:rPr>
        <w:t>كافة</w:t>
      </w:r>
      <w:r w:rsidRPr="004F7ED3">
        <w:rPr>
          <w:rFonts w:cs="Arial"/>
          <w:rtl/>
        </w:rPr>
        <w:t xml:space="preserve"> </w:t>
      </w:r>
      <w:r w:rsidRPr="004F7ED3">
        <w:rPr>
          <w:rFonts w:cs="Arial" w:hint="cs"/>
          <w:rtl/>
        </w:rPr>
        <w:t>الملاحظات</w:t>
      </w:r>
      <w:r w:rsidRPr="004F7ED3">
        <w:rPr>
          <w:rFonts w:cs="Arial"/>
          <w:rtl/>
        </w:rPr>
        <w:t xml:space="preserve"> </w:t>
      </w:r>
      <w:r w:rsidRPr="004F7ED3">
        <w:rPr>
          <w:rFonts w:cs="Arial" w:hint="cs"/>
          <w:rtl/>
        </w:rPr>
        <w:t>الحقلية</w:t>
      </w:r>
      <w:r w:rsidRPr="004F7ED3">
        <w:rPr>
          <w:rFonts w:cs="Arial"/>
          <w:rtl/>
        </w:rPr>
        <w:t xml:space="preserve"> .</w:t>
      </w:r>
    </w:p>
    <w:p w:rsidR="004F7ED3" w:rsidRPr="004F7ED3" w:rsidRDefault="004F7ED3" w:rsidP="004F7ED3">
      <w:pPr>
        <w:rPr>
          <w:rFonts w:cs="Arial"/>
          <w:rtl/>
        </w:rPr>
      </w:pPr>
      <w:r w:rsidRPr="004F7ED3">
        <w:rPr>
          <w:rFonts w:cs="Arial" w:hint="cs"/>
          <w:rtl/>
        </w:rPr>
        <w:t>يعكس</w:t>
      </w:r>
      <w:r w:rsidRPr="004F7ED3">
        <w:rPr>
          <w:rFonts w:cs="Arial"/>
          <w:rtl/>
        </w:rPr>
        <w:t xml:space="preserve"> </w:t>
      </w:r>
      <w:r w:rsidRPr="004F7ED3">
        <w:rPr>
          <w:rFonts w:cs="Arial" w:hint="cs"/>
          <w:rtl/>
        </w:rPr>
        <w:t>هذا</w:t>
      </w:r>
      <w:r w:rsidRPr="004F7ED3">
        <w:rPr>
          <w:rFonts w:cs="Arial"/>
          <w:rtl/>
        </w:rPr>
        <w:t xml:space="preserve"> </w:t>
      </w:r>
      <w:r w:rsidRPr="004F7ED3">
        <w:rPr>
          <w:rFonts w:cs="Arial" w:hint="cs"/>
          <w:rtl/>
        </w:rPr>
        <w:t>التقرير</w:t>
      </w:r>
      <w:r w:rsidRPr="004F7ED3">
        <w:rPr>
          <w:rFonts w:cs="Arial"/>
          <w:rtl/>
        </w:rPr>
        <w:t xml:space="preserve"> </w:t>
      </w:r>
      <w:r w:rsidRPr="004F7ED3">
        <w:rPr>
          <w:rFonts w:cs="Arial" w:hint="cs"/>
          <w:rtl/>
        </w:rPr>
        <w:t>طرق</w:t>
      </w:r>
      <w:r w:rsidRPr="004F7ED3">
        <w:rPr>
          <w:rFonts w:cs="Arial"/>
          <w:rtl/>
        </w:rPr>
        <w:t xml:space="preserve"> </w:t>
      </w:r>
      <w:r w:rsidRPr="004F7ED3">
        <w:rPr>
          <w:rFonts w:cs="Arial" w:hint="cs"/>
          <w:rtl/>
        </w:rPr>
        <w:t>البحث</w:t>
      </w:r>
      <w:r w:rsidRPr="004F7ED3">
        <w:rPr>
          <w:rFonts w:cs="Arial"/>
          <w:rtl/>
        </w:rPr>
        <w:t xml:space="preserve"> </w:t>
      </w:r>
      <w:r w:rsidRPr="004F7ED3">
        <w:rPr>
          <w:rFonts w:cs="Arial" w:hint="cs"/>
          <w:rtl/>
        </w:rPr>
        <w:t>الحقلية</w:t>
      </w:r>
      <w:r w:rsidRPr="004F7ED3">
        <w:rPr>
          <w:rFonts w:cs="Arial"/>
          <w:rtl/>
        </w:rPr>
        <w:t xml:space="preserve"> </w:t>
      </w:r>
      <w:r w:rsidRPr="004F7ED3">
        <w:rPr>
          <w:rFonts w:cs="Arial" w:hint="cs"/>
          <w:rtl/>
        </w:rPr>
        <w:t>والمعملية</w:t>
      </w:r>
      <w:r w:rsidRPr="004F7ED3">
        <w:rPr>
          <w:rFonts w:cs="Arial"/>
          <w:rtl/>
        </w:rPr>
        <w:t xml:space="preserve"> </w:t>
      </w:r>
      <w:r w:rsidRPr="004F7ED3">
        <w:rPr>
          <w:rFonts w:cs="Arial" w:hint="cs"/>
          <w:rtl/>
        </w:rPr>
        <w:t>التي</w:t>
      </w:r>
      <w:r w:rsidRPr="004F7ED3">
        <w:rPr>
          <w:rFonts w:cs="Arial"/>
          <w:rtl/>
        </w:rPr>
        <w:t xml:space="preserve"> </w:t>
      </w:r>
      <w:r w:rsidRPr="004F7ED3">
        <w:rPr>
          <w:rFonts w:cs="Arial" w:hint="cs"/>
          <w:rtl/>
        </w:rPr>
        <w:t>انتهجها</w:t>
      </w:r>
      <w:r w:rsidRPr="004F7ED3">
        <w:rPr>
          <w:rFonts w:cs="Arial"/>
          <w:rtl/>
        </w:rPr>
        <w:t xml:space="preserve"> </w:t>
      </w:r>
      <w:r w:rsidRPr="004F7ED3">
        <w:rPr>
          <w:rFonts w:cs="Arial" w:hint="cs"/>
          <w:rtl/>
        </w:rPr>
        <w:t>الباحثون</w:t>
      </w:r>
      <w:r w:rsidRPr="004F7ED3">
        <w:rPr>
          <w:rFonts w:cs="Arial"/>
          <w:rtl/>
        </w:rPr>
        <w:t xml:space="preserve"> </w:t>
      </w:r>
      <w:r w:rsidRPr="004F7ED3">
        <w:rPr>
          <w:rFonts w:cs="Arial" w:hint="cs"/>
          <w:rtl/>
        </w:rPr>
        <w:t>،</w:t>
      </w:r>
      <w:r w:rsidRPr="004F7ED3">
        <w:rPr>
          <w:rFonts w:cs="Arial"/>
          <w:rtl/>
        </w:rPr>
        <w:t xml:space="preserve"> </w:t>
      </w:r>
      <w:r w:rsidRPr="004F7ED3">
        <w:rPr>
          <w:rFonts w:cs="Arial" w:hint="cs"/>
          <w:rtl/>
        </w:rPr>
        <w:t>كما</w:t>
      </w:r>
      <w:r w:rsidRPr="004F7ED3">
        <w:rPr>
          <w:rFonts w:cs="Arial"/>
          <w:rtl/>
        </w:rPr>
        <w:t xml:space="preserve"> </w:t>
      </w:r>
      <w:r w:rsidRPr="004F7ED3">
        <w:rPr>
          <w:rFonts w:cs="Arial" w:hint="cs"/>
          <w:rtl/>
        </w:rPr>
        <w:t>يوضح</w:t>
      </w:r>
      <w:r w:rsidRPr="004F7ED3">
        <w:rPr>
          <w:rFonts w:cs="Arial"/>
          <w:rtl/>
        </w:rPr>
        <w:t xml:space="preserve"> </w:t>
      </w:r>
      <w:r w:rsidRPr="004F7ED3">
        <w:rPr>
          <w:rFonts w:cs="Arial" w:hint="cs"/>
          <w:rtl/>
        </w:rPr>
        <w:t>النتائج</w:t>
      </w:r>
      <w:r w:rsidRPr="004F7ED3">
        <w:rPr>
          <w:rFonts w:cs="Arial"/>
          <w:rtl/>
        </w:rPr>
        <w:t xml:space="preserve"> </w:t>
      </w:r>
      <w:r w:rsidRPr="004F7ED3">
        <w:rPr>
          <w:rFonts w:cs="Arial" w:hint="cs"/>
          <w:rtl/>
        </w:rPr>
        <w:t>ويناقش</w:t>
      </w:r>
      <w:r w:rsidRPr="004F7ED3">
        <w:rPr>
          <w:rFonts w:cs="Arial"/>
          <w:rtl/>
        </w:rPr>
        <w:t xml:space="preserve"> </w:t>
      </w:r>
      <w:r w:rsidRPr="004F7ED3">
        <w:rPr>
          <w:rFonts w:cs="Arial" w:hint="cs"/>
          <w:rtl/>
        </w:rPr>
        <w:t>ما</w:t>
      </w:r>
      <w:r w:rsidRPr="004F7ED3">
        <w:rPr>
          <w:rFonts w:cs="Arial"/>
          <w:rtl/>
        </w:rPr>
        <w:t xml:space="preserve"> </w:t>
      </w:r>
      <w:r w:rsidRPr="004F7ED3">
        <w:rPr>
          <w:rFonts w:cs="Arial" w:hint="cs"/>
          <w:rtl/>
        </w:rPr>
        <w:t>توصل</w:t>
      </w:r>
      <w:r w:rsidRPr="004F7ED3">
        <w:rPr>
          <w:rFonts w:cs="Arial"/>
          <w:rtl/>
        </w:rPr>
        <w:t xml:space="preserve"> </w:t>
      </w:r>
      <w:r w:rsidRPr="004F7ED3">
        <w:rPr>
          <w:rFonts w:cs="Arial" w:hint="cs"/>
          <w:rtl/>
        </w:rPr>
        <w:t>إليه</w:t>
      </w:r>
      <w:r w:rsidRPr="004F7ED3">
        <w:rPr>
          <w:rFonts w:cs="Arial"/>
          <w:rtl/>
        </w:rPr>
        <w:t xml:space="preserve"> </w:t>
      </w:r>
      <w:r w:rsidRPr="004F7ED3">
        <w:rPr>
          <w:rFonts w:cs="Arial" w:hint="cs"/>
          <w:rtl/>
        </w:rPr>
        <w:t>البحث</w:t>
      </w:r>
      <w:r w:rsidRPr="004F7ED3">
        <w:rPr>
          <w:rFonts w:cs="Arial"/>
          <w:rtl/>
        </w:rPr>
        <w:t xml:space="preserve"> </w:t>
      </w:r>
      <w:r w:rsidRPr="004F7ED3">
        <w:rPr>
          <w:rFonts w:cs="Arial" w:hint="cs"/>
          <w:rtl/>
        </w:rPr>
        <w:t>ويعرض</w:t>
      </w:r>
      <w:r w:rsidRPr="004F7ED3">
        <w:rPr>
          <w:rFonts w:cs="Arial"/>
          <w:rtl/>
        </w:rPr>
        <w:t xml:space="preserve"> </w:t>
      </w:r>
      <w:r w:rsidRPr="004F7ED3">
        <w:rPr>
          <w:rFonts w:cs="Arial" w:hint="cs"/>
          <w:rtl/>
        </w:rPr>
        <w:t>التوصيات</w:t>
      </w:r>
      <w:r w:rsidRPr="004F7ED3">
        <w:rPr>
          <w:rFonts w:cs="Arial"/>
          <w:rtl/>
        </w:rPr>
        <w:t xml:space="preserve"> .</w:t>
      </w:r>
    </w:p>
    <w:p w:rsidR="004F7ED3" w:rsidRDefault="004F7ED3" w:rsidP="004F7ED3">
      <w:pPr>
        <w:rPr>
          <w:rFonts w:cs="Arial" w:hint="cs"/>
          <w:rtl/>
        </w:rPr>
      </w:pPr>
      <w:r w:rsidRPr="004F7ED3">
        <w:rPr>
          <w:rFonts w:cs="Arial" w:hint="cs"/>
          <w:rtl/>
        </w:rPr>
        <w:t>يجد</w:t>
      </w:r>
      <w:r w:rsidRPr="004F7ED3">
        <w:rPr>
          <w:rFonts w:cs="Arial"/>
          <w:rtl/>
        </w:rPr>
        <w:t xml:space="preserve"> </w:t>
      </w:r>
      <w:r w:rsidRPr="004F7ED3">
        <w:rPr>
          <w:rFonts w:cs="Arial" w:hint="cs"/>
          <w:rtl/>
        </w:rPr>
        <w:t>القارئ</w:t>
      </w:r>
      <w:r w:rsidRPr="004F7ED3">
        <w:rPr>
          <w:rFonts w:cs="Arial"/>
          <w:rtl/>
        </w:rPr>
        <w:t xml:space="preserve"> </w:t>
      </w:r>
      <w:r w:rsidRPr="004F7ED3">
        <w:rPr>
          <w:rFonts w:cs="Arial" w:hint="cs"/>
          <w:rtl/>
        </w:rPr>
        <w:t>في</w:t>
      </w:r>
      <w:r w:rsidRPr="004F7ED3">
        <w:rPr>
          <w:rFonts w:cs="Arial"/>
          <w:rtl/>
        </w:rPr>
        <w:t xml:space="preserve"> </w:t>
      </w:r>
      <w:r w:rsidRPr="004F7ED3">
        <w:rPr>
          <w:rFonts w:cs="Arial" w:hint="cs"/>
          <w:rtl/>
        </w:rPr>
        <w:t>نهاية</w:t>
      </w:r>
      <w:r w:rsidRPr="004F7ED3">
        <w:rPr>
          <w:rFonts w:cs="Arial"/>
          <w:rtl/>
        </w:rPr>
        <w:t xml:space="preserve"> </w:t>
      </w:r>
      <w:r w:rsidRPr="004F7ED3">
        <w:rPr>
          <w:rFonts w:cs="Arial" w:hint="cs"/>
          <w:rtl/>
        </w:rPr>
        <w:t>هذا</w:t>
      </w:r>
      <w:r w:rsidRPr="004F7ED3">
        <w:rPr>
          <w:rFonts w:cs="Arial"/>
          <w:rtl/>
        </w:rPr>
        <w:t xml:space="preserve"> </w:t>
      </w:r>
      <w:r w:rsidRPr="004F7ED3">
        <w:rPr>
          <w:rFonts w:cs="Arial" w:hint="cs"/>
          <w:rtl/>
        </w:rPr>
        <w:t>التقرير</w:t>
      </w:r>
      <w:r w:rsidRPr="004F7ED3">
        <w:rPr>
          <w:rFonts w:cs="Arial"/>
          <w:rtl/>
        </w:rPr>
        <w:t xml:space="preserve"> </w:t>
      </w:r>
      <w:r w:rsidRPr="004F7ED3">
        <w:rPr>
          <w:rFonts w:cs="Arial" w:hint="cs"/>
          <w:rtl/>
        </w:rPr>
        <w:t>قائمة</w:t>
      </w:r>
      <w:r w:rsidRPr="004F7ED3">
        <w:rPr>
          <w:rFonts w:cs="Arial"/>
          <w:rtl/>
        </w:rPr>
        <w:t xml:space="preserve"> </w:t>
      </w:r>
      <w:r w:rsidRPr="004F7ED3">
        <w:rPr>
          <w:rFonts w:cs="Arial" w:hint="cs"/>
          <w:rtl/>
        </w:rPr>
        <w:t>بالمراجع</w:t>
      </w:r>
      <w:r w:rsidRPr="004F7ED3">
        <w:rPr>
          <w:rFonts w:cs="Arial"/>
          <w:rtl/>
        </w:rPr>
        <w:t xml:space="preserve"> </w:t>
      </w:r>
      <w:r w:rsidRPr="004F7ED3">
        <w:rPr>
          <w:rFonts w:cs="Arial" w:hint="cs"/>
          <w:rtl/>
        </w:rPr>
        <w:t>الخاصة</w:t>
      </w:r>
      <w:r w:rsidRPr="004F7ED3">
        <w:rPr>
          <w:rFonts w:cs="Arial"/>
          <w:rtl/>
        </w:rPr>
        <w:t xml:space="preserve"> </w:t>
      </w:r>
      <w:r w:rsidRPr="004F7ED3">
        <w:rPr>
          <w:rFonts w:cs="Arial" w:hint="cs"/>
          <w:rtl/>
        </w:rPr>
        <w:t>بالموضوع</w:t>
      </w:r>
      <w:r w:rsidRPr="004F7ED3">
        <w:rPr>
          <w:rFonts w:cs="Arial"/>
          <w:rtl/>
        </w:rPr>
        <w:t xml:space="preserve"> </w:t>
      </w:r>
      <w:r w:rsidRPr="004F7ED3">
        <w:rPr>
          <w:rFonts w:cs="Arial" w:hint="cs"/>
          <w:rtl/>
        </w:rPr>
        <w:t>ولحص</w:t>
      </w:r>
      <w:r w:rsidRPr="004F7ED3">
        <w:rPr>
          <w:rFonts w:cs="Arial"/>
          <w:rtl/>
        </w:rPr>
        <w:t xml:space="preserve"> </w:t>
      </w:r>
      <w:r w:rsidRPr="004F7ED3">
        <w:rPr>
          <w:rFonts w:cs="Arial" w:hint="cs"/>
          <w:rtl/>
        </w:rPr>
        <w:t>صور</w:t>
      </w:r>
      <w:r w:rsidRPr="004F7ED3">
        <w:rPr>
          <w:rFonts w:cs="Arial"/>
          <w:rtl/>
        </w:rPr>
        <w:t xml:space="preserve"> </w:t>
      </w:r>
      <w:r w:rsidRPr="004F7ED3">
        <w:rPr>
          <w:rFonts w:cs="Arial" w:hint="cs"/>
          <w:rtl/>
        </w:rPr>
        <w:t>منفصل</w:t>
      </w:r>
      <w:r w:rsidRPr="004F7ED3">
        <w:rPr>
          <w:rFonts w:cs="Arial"/>
          <w:rtl/>
        </w:rPr>
        <w:t xml:space="preserve"> </w:t>
      </w:r>
      <w:r w:rsidRPr="004F7ED3">
        <w:rPr>
          <w:rFonts w:cs="Arial" w:hint="cs"/>
          <w:rtl/>
        </w:rPr>
        <w:t>يوضح</w:t>
      </w:r>
      <w:r w:rsidRPr="004F7ED3">
        <w:rPr>
          <w:rFonts w:cs="Arial"/>
          <w:rtl/>
        </w:rPr>
        <w:t xml:space="preserve"> </w:t>
      </w:r>
      <w:r w:rsidRPr="004F7ED3">
        <w:rPr>
          <w:rFonts w:cs="Arial" w:hint="cs"/>
          <w:rtl/>
        </w:rPr>
        <w:t>الخصائص</w:t>
      </w:r>
      <w:r w:rsidRPr="004F7ED3">
        <w:rPr>
          <w:rFonts w:cs="Arial"/>
          <w:rtl/>
        </w:rPr>
        <w:t xml:space="preserve"> </w:t>
      </w:r>
      <w:r w:rsidRPr="004F7ED3">
        <w:rPr>
          <w:rFonts w:cs="Arial" w:hint="cs"/>
          <w:rtl/>
        </w:rPr>
        <w:t>العامة</w:t>
      </w:r>
      <w:r w:rsidRPr="004F7ED3">
        <w:rPr>
          <w:rFonts w:cs="Arial"/>
          <w:rtl/>
        </w:rPr>
        <w:t xml:space="preserve"> </w:t>
      </w:r>
      <w:r w:rsidRPr="004F7ED3">
        <w:rPr>
          <w:rFonts w:cs="Arial" w:hint="cs"/>
          <w:rtl/>
        </w:rPr>
        <w:t>للينابيع</w:t>
      </w:r>
      <w:r w:rsidRPr="004F7ED3">
        <w:rPr>
          <w:rFonts w:cs="Arial"/>
          <w:rtl/>
        </w:rPr>
        <w:t xml:space="preserve"> </w:t>
      </w:r>
      <w:r w:rsidRPr="004F7ED3">
        <w:rPr>
          <w:rFonts w:cs="Arial" w:hint="cs"/>
          <w:rtl/>
        </w:rPr>
        <w:t>في</w:t>
      </w:r>
      <w:r w:rsidRPr="004F7ED3">
        <w:rPr>
          <w:rFonts w:cs="Arial"/>
          <w:rtl/>
        </w:rPr>
        <w:t xml:space="preserve"> </w:t>
      </w:r>
      <w:r w:rsidRPr="004F7ED3">
        <w:rPr>
          <w:rFonts w:cs="Arial" w:hint="cs"/>
          <w:rtl/>
        </w:rPr>
        <w:t>مناطق</w:t>
      </w:r>
      <w:r w:rsidRPr="004F7ED3">
        <w:rPr>
          <w:rFonts w:cs="Arial"/>
          <w:rtl/>
        </w:rPr>
        <w:t xml:space="preserve"> </w:t>
      </w:r>
      <w:r w:rsidRPr="004F7ED3">
        <w:rPr>
          <w:rFonts w:cs="Arial" w:hint="cs"/>
          <w:rtl/>
        </w:rPr>
        <w:t>المملكة</w:t>
      </w:r>
      <w:r w:rsidRPr="004F7ED3">
        <w:rPr>
          <w:rFonts w:cs="Arial"/>
          <w:rtl/>
        </w:rPr>
        <w:t xml:space="preserve"> </w:t>
      </w:r>
      <w:r w:rsidRPr="004F7ED3">
        <w:rPr>
          <w:rFonts w:cs="Arial" w:hint="cs"/>
          <w:rtl/>
        </w:rPr>
        <w:t>المختلفة</w:t>
      </w:r>
      <w:r w:rsidRPr="004F7ED3">
        <w:rPr>
          <w:rFonts w:cs="Arial"/>
          <w:rtl/>
        </w:rPr>
        <w:t xml:space="preserve"> .</w:t>
      </w:r>
    </w:p>
    <w:p w:rsidR="004F7ED3" w:rsidRPr="00FF46B6" w:rsidRDefault="004F7ED3" w:rsidP="004F7ED3">
      <w:pPr>
        <w:rPr>
          <w:rFonts w:cs="Arial" w:hint="cs"/>
          <w:rtl/>
        </w:rPr>
      </w:pPr>
      <w:bookmarkStart w:id="0" w:name="_GoBack"/>
      <w:bookmarkEnd w:id="0"/>
    </w:p>
    <w:p w:rsidR="00CB6A51" w:rsidRPr="006326B9" w:rsidRDefault="003B600E" w:rsidP="00BF57F3">
      <w:pPr>
        <w:bidi w:val="0"/>
        <w:rPr>
          <w:b/>
          <w:bCs/>
        </w:rPr>
      </w:pPr>
      <w:r w:rsidRPr="006326B9">
        <w:rPr>
          <w:b/>
          <w:bCs/>
        </w:rPr>
        <w:t xml:space="preserve">Abstract: </w:t>
      </w:r>
    </w:p>
    <w:p w:rsidR="004F7ED3" w:rsidRDefault="004F7ED3" w:rsidP="004F7ED3">
      <w:pPr>
        <w:bidi w:val="0"/>
      </w:pPr>
      <w:r>
        <w:t xml:space="preserve">The research team conducted field visits to about seven and seventy springs being distributed to the various logic of the Kingdom. Through field-testing in each region have been identified on all aspects of the natural that led to the emergence of </w:t>
      </w:r>
      <w:proofErr w:type="spellStart"/>
      <w:r>
        <w:t>Alaaabie</w:t>
      </w:r>
      <w:proofErr w:type="spellEnd"/>
      <w:r>
        <w:t xml:space="preserve">. Based on these field notes was rated springs. The examination included a field identifying the location of each spring individually, the geological environment, the productivity of spring, temperature, electrical conductivity, pH were also collected water samples from these springs were analyzed to determine its suitability for different purposes and to find out all the key elements and non-core </w:t>
      </w:r>
      <w:proofErr w:type="spellStart"/>
      <w:r>
        <w:t>Almdaph</w:t>
      </w:r>
      <w:proofErr w:type="spellEnd"/>
      <w:r>
        <w:t xml:space="preserve"> where, as analyzed samples also to know the concentration of environmental isotopes to determine the age and make sure of its origin and sources. Both the laboratory results all the notes field.</w:t>
      </w:r>
    </w:p>
    <w:p w:rsidR="004F7ED3" w:rsidRDefault="004F7ED3" w:rsidP="004F7ED3">
      <w:pPr>
        <w:bidi w:val="0"/>
      </w:pPr>
      <w:r>
        <w:t xml:space="preserve"> This report reflects the research methods of field and laboratory pursued by researchers, as shown in the results and discusses the findings of the research and presents recommendations.</w:t>
      </w:r>
    </w:p>
    <w:p w:rsidR="001A5766" w:rsidRDefault="004F7ED3" w:rsidP="004F7ED3">
      <w:pPr>
        <w:bidi w:val="0"/>
      </w:pPr>
      <w:r>
        <w:t xml:space="preserve"> Reader will find at the end of this report is a list of references on the subject and Lhs separate images shows the general characteristics of the springs in the different regions of the Kingdom.</w:t>
      </w:r>
    </w:p>
    <w:sectPr w:rsidR="001A5766" w:rsidSect="00B845E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A0CE2"/>
    <w:multiLevelType w:val="hybridMultilevel"/>
    <w:tmpl w:val="93D4CFCA"/>
    <w:lvl w:ilvl="0" w:tplc="577485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00E"/>
    <w:rsid w:val="000301DE"/>
    <w:rsid w:val="0005397A"/>
    <w:rsid w:val="00060420"/>
    <w:rsid w:val="0007099D"/>
    <w:rsid w:val="0008115F"/>
    <w:rsid w:val="000A216E"/>
    <w:rsid w:val="000B47BD"/>
    <w:rsid w:val="000B597E"/>
    <w:rsid w:val="000F3A66"/>
    <w:rsid w:val="001222E4"/>
    <w:rsid w:val="0014072C"/>
    <w:rsid w:val="00143BD8"/>
    <w:rsid w:val="001506AC"/>
    <w:rsid w:val="00160BA5"/>
    <w:rsid w:val="00175509"/>
    <w:rsid w:val="001952CE"/>
    <w:rsid w:val="001A5766"/>
    <w:rsid w:val="001B220A"/>
    <w:rsid w:val="001C00D4"/>
    <w:rsid w:val="001C0F0F"/>
    <w:rsid w:val="001E42B7"/>
    <w:rsid w:val="001E541A"/>
    <w:rsid w:val="0020776F"/>
    <w:rsid w:val="00233F0F"/>
    <w:rsid w:val="00236143"/>
    <w:rsid w:val="00266057"/>
    <w:rsid w:val="00284F7B"/>
    <w:rsid w:val="002F40CF"/>
    <w:rsid w:val="00315FB3"/>
    <w:rsid w:val="00320BDB"/>
    <w:rsid w:val="00327F89"/>
    <w:rsid w:val="00396103"/>
    <w:rsid w:val="003B600E"/>
    <w:rsid w:val="003C3792"/>
    <w:rsid w:val="003C5AC8"/>
    <w:rsid w:val="003D1BD5"/>
    <w:rsid w:val="003D3448"/>
    <w:rsid w:val="003E5062"/>
    <w:rsid w:val="003F1553"/>
    <w:rsid w:val="003F7823"/>
    <w:rsid w:val="00404E51"/>
    <w:rsid w:val="00413353"/>
    <w:rsid w:val="00430334"/>
    <w:rsid w:val="00454564"/>
    <w:rsid w:val="0047630A"/>
    <w:rsid w:val="004869DF"/>
    <w:rsid w:val="004A16EB"/>
    <w:rsid w:val="004A555C"/>
    <w:rsid w:val="004B2E19"/>
    <w:rsid w:val="004D2443"/>
    <w:rsid w:val="004E5967"/>
    <w:rsid w:val="004E7B12"/>
    <w:rsid w:val="004F596B"/>
    <w:rsid w:val="004F7ED3"/>
    <w:rsid w:val="0051073F"/>
    <w:rsid w:val="00522247"/>
    <w:rsid w:val="0052249B"/>
    <w:rsid w:val="00536E46"/>
    <w:rsid w:val="005562AA"/>
    <w:rsid w:val="00561056"/>
    <w:rsid w:val="00561D58"/>
    <w:rsid w:val="005667EE"/>
    <w:rsid w:val="0058298B"/>
    <w:rsid w:val="005947A0"/>
    <w:rsid w:val="00595731"/>
    <w:rsid w:val="005B05B6"/>
    <w:rsid w:val="006326B9"/>
    <w:rsid w:val="006647D3"/>
    <w:rsid w:val="0066757F"/>
    <w:rsid w:val="00667C8B"/>
    <w:rsid w:val="00675069"/>
    <w:rsid w:val="006814A1"/>
    <w:rsid w:val="00685316"/>
    <w:rsid w:val="00685C56"/>
    <w:rsid w:val="0069001B"/>
    <w:rsid w:val="006A77AF"/>
    <w:rsid w:val="006B16D9"/>
    <w:rsid w:val="0070320C"/>
    <w:rsid w:val="00717218"/>
    <w:rsid w:val="0073389A"/>
    <w:rsid w:val="00770FC0"/>
    <w:rsid w:val="00777EE8"/>
    <w:rsid w:val="00780DA1"/>
    <w:rsid w:val="0078495F"/>
    <w:rsid w:val="007A118B"/>
    <w:rsid w:val="007B4E1C"/>
    <w:rsid w:val="007B7E83"/>
    <w:rsid w:val="007C7560"/>
    <w:rsid w:val="007D6563"/>
    <w:rsid w:val="007F1618"/>
    <w:rsid w:val="00800215"/>
    <w:rsid w:val="00802F0F"/>
    <w:rsid w:val="008056C1"/>
    <w:rsid w:val="0081450D"/>
    <w:rsid w:val="00823FE0"/>
    <w:rsid w:val="00826176"/>
    <w:rsid w:val="00841942"/>
    <w:rsid w:val="008659F6"/>
    <w:rsid w:val="008772E6"/>
    <w:rsid w:val="008803FC"/>
    <w:rsid w:val="00897877"/>
    <w:rsid w:val="008A1249"/>
    <w:rsid w:val="008B62F6"/>
    <w:rsid w:val="008C40E0"/>
    <w:rsid w:val="008E3539"/>
    <w:rsid w:val="008E3806"/>
    <w:rsid w:val="008E46DB"/>
    <w:rsid w:val="00940335"/>
    <w:rsid w:val="0095221B"/>
    <w:rsid w:val="00961E30"/>
    <w:rsid w:val="00970200"/>
    <w:rsid w:val="00987F5A"/>
    <w:rsid w:val="00990428"/>
    <w:rsid w:val="009A50B9"/>
    <w:rsid w:val="009B62A8"/>
    <w:rsid w:val="009C591A"/>
    <w:rsid w:val="009D4BF3"/>
    <w:rsid w:val="009E1EFD"/>
    <w:rsid w:val="00A01808"/>
    <w:rsid w:val="00A21F4D"/>
    <w:rsid w:val="00A27858"/>
    <w:rsid w:val="00A4638F"/>
    <w:rsid w:val="00A51B4B"/>
    <w:rsid w:val="00A61860"/>
    <w:rsid w:val="00A62657"/>
    <w:rsid w:val="00A71060"/>
    <w:rsid w:val="00A74F30"/>
    <w:rsid w:val="00A85BFD"/>
    <w:rsid w:val="00AB1AEF"/>
    <w:rsid w:val="00AB37DA"/>
    <w:rsid w:val="00AD2013"/>
    <w:rsid w:val="00AE2EC3"/>
    <w:rsid w:val="00AE76A2"/>
    <w:rsid w:val="00B01179"/>
    <w:rsid w:val="00B30502"/>
    <w:rsid w:val="00B34973"/>
    <w:rsid w:val="00B47037"/>
    <w:rsid w:val="00B5617F"/>
    <w:rsid w:val="00B57FE4"/>
    <w:rsid w:val="00B6500E"/>
    <w:rsid w:val="00B845E1"/>
    <w:rsid w:val="00B90A73"/>
    <w:rsid w:val="00BA017A"/>
    <w:rsid w:val="00BC663B"/>
    <w:rsid w:val="00BF57F3"/>
    <w:rsid w:val="00C169FF"/>
    <w:rsid w:val="00C67BB2"/>
    <w:rsid w:val="00C763C5"/>
    <w:rsid w:val="00CB1CA9"/>
    <w:rsid w:val="00CB6A51"/>
    <w:rsid w:val="00CC398A"/>
    <w:rsid w:val="00CC7550"/>
    <w:rsid w:val="00CD035F"/>
    <w:rsid w:val="00D26BFA"/>
    <w:rsid w:val="00D64841"/>
    <w:rsid w:val="00D85253"/>
    <w:rsid w:val="00DD028F"/>
    <w:rsid w:val="00DE544D"/>
    <w:rsid w:val="00E2746F"/>
    <w:rsid w:val="00E51D35"/>
    <w:rsid w:val="00E60426"/>
    <w:rsid w:val="00E67CAB"/>
    <w:rsid w:val="00E90F55"/>
    <w:rsid w:val="00E940F6"/>
    <w:rsid w:val="00E97716"/>
    <w:rsid w:val="00EA0464"/>
    <w:rsid w:val="00EB28C3"/>
    <w:rsid w:val="00EE08BC"/>
    <w:rsid w:val="00EE4453"/>
    <w:rsid w:val="00EF191C"/>
    <w:rsid w:val="00EF3360"/>
    <w:rsid w:val="00F20963"/>
    <w:rsid w:val="00F55BDF"/>
    <w:rsid w:val="00F560D9"/>
    <w:rsid w:val="00F5752D"/>
    <w:rsid w:val="00F81111"/>
    <w:rsid w:val="00F878FE"/>
    <w:rsid w:val="00FD697E"/>
    <w:rsid w:val="00FE0875"/>
    <w:rsid w:val="00FE4935"/>
    <w:rsid w:val="00FF46B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5E5CF3-BB16-426F-ACD1-A0992E8D23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330</Words>
  <Characters>1881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305p</dc:creator>
  <cp:lastModifiedBy>305p</cp:lastModifiedBy>
  <cp:revision>3</cp:revision>
  <dcterms:created xsi:type="dcterms:W3CDTF">2011-08-09T14:03:00Z</dcterms:created>
  <dcterms:modified xsi:type="dcterms:W3CDTF">2011-08-09T14:03:00Z</dcterms:modified>
</cp:coreProperties>
</file>